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5F" w:rsidRDefault="00E33F5F" w:rsidP="00250ADB">
      <w:pPr>
        <w:pStyle w:val="Vnbnnidung20"/>
        <w:shd w:val="clear" w:color="auto" w:fill="auto"/>
        <w:spacing w:after="120" w:line="380" w:lineRule="exact"/>
        <w:ind w:firstLine="567"/>
        <w:jc w:val="center"/>
        <w:rPr>
          <w:rFonts w:ascii="Times New Roman" w:hAnsi="Times New Roman"/>
          <w:b/>
          <w:bCs/>
          <w:sz w:val="28"/>
          <w:lang w:val="vi-VN" w:bidi="vi-VN"/>
        </w:rPr>
      </w:pPr>
      <w:bookmarkStart w:id="0" w:name="_GoBack"/>
      <w:bookmarkEnd w:id="0"/>
      <w:r w:rsidRPr="006316EA">
        <w:rPr>
          <w:rFonts w:ascii="Times New Roman" w:hAnsi="Times New Roman"/>
          <w:b/>
          <w:bCs/>
          <w:sz w:val="28"/>
          <w:lang w:val="vi-VN" w:bidi="vi-VN"/>
        </w:rPr>
        <w:t>KHẨU HIỆU TUYÊN TRUYỀN</w:t>
      </w:r>
    </w:p>
    <w:p w:rsidR="00250ADB" w:rsidRDefault="00A87464" w:rsidP="00250ADB">
      <w:pPr>
        <w:pStyle w:val="Vnbnnidung20"/>
        <w:shd w:val="clear" w:color="auto" w:fill="auto"/>
        <w:spacing w:after="120" w:line="380" w:lineRule="exact"/>
        <w:ind w:firstLine="567"/>
        <w:jc w:val="center"/>
        <w:rPr>
          <w:rFonts w:ascii="Times New Roman" w:hAnsi="Times New Roman"/>
          <w:bCs/>
          <w:i/>
          <w:sz w:val="28"/>
          <w:lang w:bidi="vi-VN"/>
        </w:rPr>
      </w:pPr>
      <w:r>
        <w:rPr>
          <w:rFonts w:ascii="Times New Roman" w:hAnsi="Times New Roman"/>
          <w:bCs/>
          <w:i/>
          <w:sz w:val="28"/>
          <w:lang w:bidi="vi-VN"/>
        </w:rPr>
        <w:t>(Kèm theo Kế hoạch số 325-</w:t>
      </w:r>
      <w:r w:rsidR="00250ADB" w:rsidRPr="00250ADB">
        <w:rPr>
          <w:rFonts w:ascii="Times New Roman" w:hAnsi="Times New Roman"/>
          <w:bCs/>
          <w:i/>
          <w:sz w:val="28"/>
          <w:lang w:bidi="vi-VN"/>
        </w:rPr>
        <w:t>KH/HU, ngày 08/01/2025 của BTV Huyện ủy)</w:t>
      </w:r>
    </w:p>
    <w:p w:rsidR="00071375" w:rsidRDefault="00071375" w:rsidP="00250ADB">
      <w:pPr>
        <w:pStyle w:val="Vnbnnidung20"/>
        <w:shd w:val="clear" w:color="auto" w:fill="auto"/>
        <w:spacing w:after="120" w:line="380" w:lineRule="exact"/>
        <w:ind w:firstLine="567"/>
        <w:jc w:val="center"/>
        <w:rPr>
          <w:rFonts w:ascii="Times New Roman" w:hAnsi="Times New Roman"/>
          <w:bCs/>
          <w:i/>
          <w:sz w:val="28"/>
          <w:lang w:bidi="vi-VN"/>
        </w:rPr>
      </w:pPr>
      <w:r>
        <w:rPr>
          <w:rFonts w:ascii="Times New Roman" w:hAnsi="Times New Roman"/>
          <w:bCs/>
          <w:i/>
          <w:sz w:val="28"/>
          <w:lang w:bidi="vi-VN"/>
        </w:rPr>
        <w:t>-----</w:t>
      </w:r>
    </w:p>
    <w:p w:rsidR="00071375" w:rsidRPr="00250ADB" w:rsidRDefault="00071375" w:rsidP="00250ADB">
      <w:pPr>
        <w:pStyle w:val="Vnbnnidung20"/>
        <w:shd w:val="clear" w:color="auto" w:fill="auto"/>
        <w:spacing w:after="120" w:line="380" w:lineRule="exact"/>
        <w:ind w:firstLine="567"/>
        <w:jc w:val="center"/>
        <w:rPr>
          <w:rFonts w:ascii="Times New Roman" w:hAnsi="Times New Roman"/>
          <w:bCs/>
          <w:i/>
          <w:sz w:val="28"/>
          <w:lang w:bidi="vi-VN"/>
        </w:rPr>
      </w:pP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>1</w:t>
      </w:r>
      <w:r w:rsidRPr="006316EA">
        <w:rPr>
          <w:rFonts w:ascii="Times New Roman" w:hAnsi="Times New Roman"/>
          <w:sz w:val="28"/>
          <w:lang w:val="vi-VN" w:bidi="vi-VN"/>
        </w:rPr>
        <w:t xml:space="preserve">. Đổi mới, sắp xếp tổ chức bộ máy của hệ thống chính trị tinh, gọn, mạnh, hiệu năng, hiệu lực, hiệu quả! 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>2</w:t>
      </w:r>
      <w:r w:rsidRPr="006316EA">
        <w:rPr>
          <w:rFonts w:ascii="Times New Roman" w:hAnsi="Times New Roman"/>
          <w:sz w:val="28"/>
          <w:lang w:val="vi-VN" w:bidi="vi-VN"/>
        </w:rPr>
        <w:t>. Sắp xếp tổ chức bộ máy tinh, gọn, bảo đảm tính tổng thể, đồng bộ, liên thông!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pacing w:val="-6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 xml:space="preserve"> </w:t>
      </w:r>
      <w:r w:rsidRPr="006316EA">
        <w:rPr>
          <w:rFonts w:ascii="Times New Roman" w:hAnsi="Times New Roman"/>
          <w:b/>
          <w:bCs/>
          <w:spacing w:val="-6"/>
          <w:sz w:val="28"/>
          <w:lang w:val="vi-VN" w:bidi="vi-VN"/>
        </w:rPr>
        <w:t>3</w:t>
      </w:r>
      <w:r w:rsidRPr="006316EA">
        <w:rPr>
          <w:rFonts w:ascii="Times New Roman" w:hAnsi="Times New Roman"/>
          <w:spacing w:val="-6"/>
          <w:sz w:val="28"/>
          <w:lang w:val="vi-VN" w:bidi="vi-VN"/>
        </w:rPr>
        <w:t xml:space="preserve">. Tinh gọn bộ máy hệ thống chính trị hiệu quả, thiết thực, chống lãng phí! 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>4</w:t>
      </w:r>
      <w:r w:rsidRPr="006316EA">
        <w:rPr>
          <w:rFonts w:ascii="Times New Roman" w:hAnsi="Times New Roman"/>
          <w:sz w:val="28"/>
          <w:lang w:val="vi-VN" w:bidi="vi-VN"/>
        </w:rPr>
        <w:t xml:space="preserve">. Tập trung thực hiện thắng lợi cuộc cách mạng về tổ chức bộ máy của hệ thống chính trị! 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>5.</w:t>
      </w:r>
      <w:r w:rsidRPr="006316EA">
        <w:rPr>
          <w:rFonts w:ascii="Times New Roman" w:hAnsi="Times New Roman"/>
          <w:sz w:val="28"/>
          <w:lang w:val="vi-VN" w:bidi="vi-VN"/>
        </w:rPr>
        <w:t xml:space="preserve"> Đổi mới, sắp xếp tổ chức bộ máy là đòi hỏi bức thiết của tình hình thực tiễn hiện nay! 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>6</w:t>
      </w:r>
      <w:r w:rsidRPr="006316EA">
        <w:rPr>
          <w:rFonts w:ascii="Times New Roman" w:hAnsi="Times New Roman"/>
          <w:sz w:val="28"/>
          <w:lang w:val="vi-VN" w:bidi="vi-VN"/>
        </w:rPr>
        <w:t xml:space="preserve">. Quyết liệt, mạnh mẽ trong việc sắp xếp tổ chức bộ máy của hệ thống chính trị! 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>7</w:t>
      </w:r>
      <w:r w:rsidRPr="006316EA">
        <w:rPr>
          <w:rFonts w:ascii="Times New Roman" w:hAnsi="Times New Roman"/>
          <w:sz w:val="28"/>
          <w:lang w:val="vi-VN" w:bidi="vi-VN"/>
        </w:rPr>
        <w:t xml:space="preserve">. Thực hiện đồng bộ các giải pháp để hoàn thiện đồng bộ hạ tầng năng lượng quốc gia, đáp ứng yêu cầu phát triển đất nước trong tình hình mới! 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>8</w:t>
      </w:r>
      <w:r w:rsidRPr="006316EA">
        <w:rPr>
          <w:rFonts w:ascii="Times New Roman" w:hAnsi="Times New Roman"/>
          <w:sz w:val="28"/>
          <w:lang w:val="vi-VN" w:bidi="vi-VN"/>
        </w:rPr>
        <w:t xml:space="preserve">. Đảng Cộng sản Việt Nam quang vinh muôn năm! 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z w:val="28"/>
          <w:lang w:val="vi-VN" w:bidi="vi-VN"/>
        </w:rPr>
      </w:pPr>
      <w:r w:rsidRPr="006316EA">
        <w:rPr>
          <w:rFonts w:ascii="Times New Roman" w:hAnsi="Times New Roman"/>
          <w:b/>
          <w:bCs/>
          <w:sz w:val="28"/>
          <w:lang w:val="vi-VN" w:bidi="vi-VN"/>
        </w:rPr>
        <w:t>9</w:t>
      </w:r>
      <w:r w:rsidRPr="006316EA">
        <w:rPr>
          <w:rFonts w:ascii="Times New Roman" w:hAnsi="Times New Roman"/>
          <w:sz w:val="28"/>
          <w:lang w:val="vi-VN" w:bidi="vi-VN"/>
        </w:rPr>
        <w:t>. Nước Cộng hòa xã hội chủ nghĩa Việt Nam muôn năm!</w:t>
      </w:r>
    </w:p>
    <w:p w:rsidR="00E33F5F" w:rsidRPr="006316EA" w:rsidRDefault="00E33F5F" w:rsidP="00071375">
      <w:pPr>
        <w:pStyle w:val="Vnbnnidung20"/>
        <w:shd w:val="clear" w:color="auto" w:fill="auto"/>
        <w:spacing w:before="120" w:after="120" w:line="380" w:lineRule="exact"/>
        <w:ind w:firstLine="567"/>
        <w:rPr>
          <w:rFonts w:ascii="Times New Roman" w:hAnsi="Times New Roman"/>
          <w:spacing w:val="-4"/>
          <w:sz w:val="28"/>
          <w:lang w:val="vi-VN"/>
        </w:rPr>
      </w:pPr>
      <w:r w:rsidRPr="006316EA">
        <w:rPr>
          <w:rFonts w:ascii="Times New Roman" w:hAnsi="Times New Roman"/>
          <w:b/>
          <w:bCs/>
          <w:spacing w:val="-4"/>
          <w:sz w:val="28"/>
          <w:lang w:val="vi-VN" w:bidi="vi-VN"/>
        </w:rPr>
        <w:t>10</w:t>
      </w:r>
      <w:r w:rsidRPr="006316EA">
        <w:rPr>
          <w:rFonts w:ascii="Times New Roman" w:hAnsi="Times New Roman"/>
          <w:spacing w:val="-4"/>
          <w:sz w:val="28"/>
          <w:lang w:val="vi-VN" w:bidi="vi-VN"/>
        </w:rPr>
        <w:t>. Chủ tịch Hồ Chí Minh vĩ đại sống mãi trong sự nghiệp của chúng ta!</w:t>
      </w:r>
    </w:p>
    <w:p w:rsidR="00EF5971" w:rsidRDefault="00EF5971" w:rsidP="00D1497D">
      <w:pPr>
        <w:jc w:val="both"/>
      </w:pPr>
    </w:p>
    <w:sectPr w:rsidR="00EF5971" w:rsidSect="00D1497D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5F"/>
    <w:rsid w:val="00071375"/>
    <w:rsid w:val="00250ADB"/>
    <w:rsid w:val="00A87464"/>
    <w:rsid w:val="00BF720F"/>
    <w:rsid w:val="00D1497D"/>
    <w:rsid w:val="00E33F5F"/>
    <w:rsid w:val="00E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locked/>
    <w:rsid w:val="00E33F5F"/>
    <w:rPr>
      <w:rFonts w:eastAsia="Times New Roman" w:cs="Times New Roman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E33F5F"/>
    <w:pPr>
      <w:widowControl w:val="0"/>
      <w:shd w:val="clear" w:color="auto" w:fill="FFFFFF"/>
      <w:spacing w:after="0" w:line="312" w:lineRule="exact"/>
      <w:jc w:val="both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locked/>
    <w:rsid w:val="00E33F5F"/>
    <w:rPr>
      <w:rFonts w:eastAsia="Times New Roman" w:cs="Times New Roman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E33F5F"/>
    <w:pPr>
      <w:widowControl w:val="0"/>
      <w:shd w:val="clear" w:color="auto" w:fill="FFFFFF"/>
      <w:spacing w:after="0" w:line="312" w:lineRule="exact"/>
      <w:jc w:val="both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KHUAT THI HUONG</dc:creator>
  <cp:lastModifiedBy>Quyen</cp:lastModifiedBy>
  <cp:revision>2</cp:revision>
  <dcterms:created xsi:type="dcterms:W3CDTF">2025-01-13T08:03:00Z</dcterms:created>
  <dcterms:modified xsi:type="dcterms:W3CDTF">2025-01-13T08:03:00Z</dcterms:modified>
</cp:coreProperties>
</file>